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81" w:rsidRPr="001F3981" w:rsidRDefault="001F3981" w:rsidP="001F3981">
      <w:pPr>
        <w:jc w:val="both"/>
        <w:rPr>
          <w:b/>
        </w:rPr>
      </w:pPr>
      <w:r w:rsidRPr="001F3981">
        <w:rPr>
          <w:b/>
        </w:rPr>
        <w:t>N</w:t>
      </w:r>
      <w:r w:rsidRPr="001F3981">
        <w:rPr>
          <w:b/>
        </w:rPr>
        <w:t>ávod na provedení mechanické očisty</w:t>
      </w:r>
      <w:r>
        <w:rPr>
          <w:b/>
        </w:rPr>
        <w:t xml:space="preserve"> </w:t>
      </w:r>
      <w:r w:rsidRPr="001F3981">
        <w:rPr>
          <w:b/>
        </w:rPr>
        <w:t xml:space="preserve">(příprava na dezinfekci) chovných prostor </w:t>
      </w:r>
      <w:r>
        <w:rPr>
          <w:b/>
        </w:rPr>
        <w:br/>
      </w:r>
      <w:r w:rsidRPr="001F3981">
        <w:rPr>
          <w:b/>
        </w:rPr>
        <w:t>u drobnochovat</w:t>
      </w:r>
      <w:r>
        <w:rPr>
          <w:b/>
        </w:rPr>
        <w:t>elů, kde došlo k utracení ptáků</w:t>
      </w:r>
    </w:p>
    <w:p w:rsidR="001F3981" w:rsidRDefault="001F3981" w:rsidP="001F3981">
      <w:pPr>
        <w:jc w:val="both"/>
      </w:pPr>
    </w:p>
    <w:p w:rsidR="001F3981" w:rsidRDefault="001F3981" w:rsidP="001F3981">
      <w:pPr>
        <w:pStyle w:val="Odstavecseseznamem"/>
        <w:numPr>
          <w:ilvl w:val="0"/>
          <w:numId w:val="1"/>
        </w:numPr>
        <w:jc w:val="both"/>
      </w:pPr>
      <w:r>
        <w:t>Seškrábání hrubých nečistot z chovných prostor</w:t>
      </w:r>
      <w:r>
        <w:t xml:space="preserve"> </w:t>
      </w:r>
      <w:r>
        <w:t>(dvory, výběhy), vyhrnutí podestýlky a shromáždění tohoto odpadu na jednom místě. Další možností je vložení odpadu do igelitových pytlů a odvezení specializovanou firmou.</w:t>
      </w:r>
    </w:p>
    <w:p w:rsidR="001F3981" w:rsidRDefault="001F3981" w:rsidP="001F3981">
      <w:pPr>
        <w:pStyle w:val="Odstavecseseznamem"/>
        <w:numPr>
          <w:ilvl w:val="0"/>
          <w:numId w:val="1"/>
        </w:numPr>
        <w:jc w:val="both"/>
      </w:pPr>
      <w:r>
        <w:t>Prolití tohoto odpadu na místě, kde byl shromážděn dezinfekčním prostředkem</w:t>
      </w:r>
      <w:r>
        <w:t xml:space="preserve"> </w:t>
      </w:r>
      <w:r>
        <w:t>(</w:t>
      </w:r>
      <w:proofErr w:type="spellStart"/>
      <w:r>
        <w:t>Virkon</w:t>
      </w:r>
      <w:proofErr w:type="spellEnd"/>
      <w:r>
        <w:t>, Savo).</w:t>
      </w:r>
    </w:p>
    <w:p w:rsidR="001F3981" w:rsidRDefault="001F3981" w:rsidP="001F3981">
      <w:pPr>
        <w:pStyle w:val="Odstavecseseznamem"/>
        <w:numPr>
          <w:ilvl w:val="0"/>
          <w:numId w:val="1"/>
        </w:numPr>
        <w:jc w:val="both"/>
      </w:pPr>
      <w:r>
        <w:t>Zakrytí</w:t>
      </w:r>
      <w:r>
        <w:t xml:space="preserve"> </w:t>
      </w:r>
      <w:bookmarkStart w:id="0" w:name="_GoBack"/>
      <w:bookmarkEnd w:id="0"/>
      <w:r>
        <w:t xml:space="preserve">(zaplachtování) tohoto </w:t>
      </w:r>
      <w:proofErr w:type="gramStart"/>
      <w:r>
        <w:t>místa(hromady</w:t>
      </w:r>
      <w:proofErr w:type="gramEnd"/>
      <w:r>
        <w:t>), aby byl znemožněn přístup volně žijícím ptákům.</w:t>
      </w:r>
    </w:p>
    <w:p w:rsidR="001F3981" w:rsidRDefault="001F3981" w:rsidP="001F3981">
      <w:pPr>
        <w:jc w:val="both"/>
      </w:pPr>
    </w:p>
    <w:p w:rsidR="00E10CD3" w:rsidRDefault="00E10CD3"/>
    <w:sectPr w:rsidR="00E1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A41A2"/>
    <w:multiLevelType w:val="hybridMultilevel"/>
    <w:tmpl w:val="FF2E1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81"/>
    <w:rsid w:val="001F3981"/>
    <w:rsid w:val="00E1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E8AF-BCA4-4CCC-88CC-BCF8BBD5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9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9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Valoušková Aneta</dc:creator>
  <cp:keywords/>
  <dc:description/>
  <cp:lastModifiedBy>Valoušková Aneta</cp:lastModifiedBy>
  <cp:revision>1</cp:revision>
  <dcterms:created xsi:type="dcterms:W3CDTF">2017-01-10T14:34:00Z</dcterms:created>
  <dcterms:modified xsi:type="dcterms:W3CDTF">2017-01-10T14:36:00Z</dcterms:modified>
</cp:coreProperties>
</file>